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01"/>
        <w:tblW w:w="9781" w:type="dxa"/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992"/>
        <w:gridCol w:w="4252"/>
      </w:tblGrid>
      <w:tr w:rsidR="00F742CC" w:rsidRPr="00BF1B36" w:rsidTr="008C0609">
        <w:trPr>
          <w:cantSplit/>
          <w:trHeight w:val="1128"/>
        </w:trPr>
        <w:tc>
          <w:tcPr>
            <w:tcW w:w="4537" w:type="dxa"/>
            <w:gridSpan w:val="2"/>
          </w:tcPr>
          <w:p w:rsidR="001248EB" w:rsidRPr="008262C8" w:rsidRDefault="001248EB" w:rsidP="009E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F742CC" w:rsidRPr="00EA76CE" w:rsidRDefault="008C0609" w:rsidP="0044544E">
            <w:pPr>
              <w:tabs>
                <w:tab w:val="center" w:pos="4153"/>
                <w:tab w:val="right" w:pos="8306"/>
              </w:tabs>
              <w:spacing w:after="0" w:line="240" w:lineRule="auto"/>
              <w:ind w:left="1881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  </w:t>
            </w:r>
          </w:p>
        </w:tc>
        <w:tc>
          <w:tcPr>
            <w:tcW w:w="4252" w:type="dxa"/>
          </w:tcPr>
          <w:p w:rsidR="000E2249" w:rsidRPr="008C0609" w:rsidRDefault="008C0609" w:rsidP="005076A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C060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Приложение 1</w:t>
            </w:r>
          </w:p>
        </w:tc>
      </w:tr>
      <w:tr w:rsidR="00EB65D9" w:rsidRPr="00BF1B36" w:rsidTr="008C0609">
        <w:trPr>
          <w:cantSplit/>
          <w:trHeight w:val="572"/>
        </w:trPr>
        <w:tc>
          <w:tcPr>
            <w:tcW w:w="851" w:type="dxa"/>
            <w:vAlign w:val="bottom"/>
          </w:tcPr>
          <w:p w:rsidR="00EB65D9" w:rsidRPr="006E31F7" w:rsidRDefault="00EB65D9" w:rsidP="0044544E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:rsidR="00EB65D9" w:rsidRPr="00BB0AE5" w:rsidRDefault="00EB65D9" w:rsidP="00E52300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6F5F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EB65D9" w:rsidRPr="006E31F7" w:rsidRDefault="00EB65D9" w:rsidP="001248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:rsidR="00EB65D9" w:rsidRPr="00CD54A0" w:rsidRDefault="00EB65D9" w:rsidP="0044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E6EED" w:rsidRPr="004F60DB" w:rsidRDefault="0093293F" w:rsidP="0093293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Hlk135845980"/>
      <w:r w:rsidRPr="004F60DB">
        <w:rPr>
          <w:rFonts w:ascii="Times New Roman" w:hAnsi="Times New Roman"/>
          <w:b/>
          <w:bCs/>
          <w:sz w:val="28"/>
          <w:szCs w:val="28"/>
        </w:rPr>
        <w:t>ПРЕСС-АНОНС</w:t>
      </w:r>
      <w:r w:rsidRPr="004F60DB">
        <w:rPr>
          <w:rFonts w:ascii="Times New Roman" w:hAnsi="Times New Roman"/>
          <w:b/>
          <w:bCs/>
          <w:sz w:val="28"/>
          <w:szCs w:val="28"/>
        </w:rPr>
        <w:br/>
      </w:r>
      <w:r w:rsidRPr="004F60DB">
        <w:rPr>
          <w:rFonts w:ascii="Times New Roman" w:hAnsi="Times New Roman"/>
          <w:b/>
          <w:bCs/>
          <w:i/>
          <w:iCs/>
          <w:sz w:val="28"/>
          <w:szCs w:val="28"/>
        </w:rPr>
        <w:t>(для публикации на сайте)</w:t>
      </w:r>
    </w:p>
    <w:p w:rsidR="0093293F" w:rsidRDefault="0093293F" w:rsidP="00093DD4">
      <w:pPr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1358459802"/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6"/>
          <w:szCs w:val="26"/>
        </w:rPr>
        <w:t>Стань лидером Акселератора роста малого бизнеса в Новосибирской области</w:t>
      </w:r>
    </w:p>
    <w:p w:rsidR="0093293F" w:rsidRPr="00AE6EED" w:rsidRDefault="0093293F" w:rsidP="00093DD4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eastAsia="Times New Roman"/>
        </w:rPr>
        <w:tab/>
      </w:r>
      <w:r w:rsidRPr="00AE6EED">
        <w:rPr>
          <w:rFonts w:ascii="Times New Roman" w:hAnsi="Times New Roman"/>
          <w:b/>
          <w:sz w:val="28"/>
          <w:szCs w:val="28"/>
        </w:rPr>
        <w:t xml:space="preserve">Осенью в Новосибирской области пройдёт специальная обучающая программа для действующих предпринимателей. Организатором программы в регионе является «Центр содействия развитию предпринимательства Новосибирской области». </w:t>
      </w:r>
    </w:p>
    <w:p w:rsidR="0093293F" w:rsidRPr="004F60DB" w:rsidRDefault="0093293F" w:rsidP="00093DD4">
      <w:pPr>
        <w:pStyle w:val="af0"/>
        <w:spacing w:after="1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tab/>
      </w:r>
      <w:r w:rsidRPr="004F60DB">
        <w:rPr>
          <w:rFonts w:ascii="Times New Roman" w:hAnsi="Times New Roman"/>
          <w:sz w:val="28"/>
          <w:szCs w:val="28"/>
        </w:rPr>
        <w:t>Предпринимателям Новосибирской области Акселератор откроет возможности для старта и развития своего дела, поиска партнеров в своем регионе и за его пределами. Эксперты программы помогут участникам определить пути стратегического развития бизнеса, способы выхода на федеральный рынок и корпоративных заказчиков, а также инструменты привлечения дополнительного инвестирования. Каждый участник получит возможность индивидуальных консультаций с экспертами и наставниками Акселератора.</w:t>
      </w:r>
    </w:p>
    <w:p w:rsidR="0093293F" w:rsidRPr="00256760" w:rsidRDefault="0093293F" w:rsidP="00093D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F60DB">
        <w:rPr>
          <w:rFonts w:ascii="Times New Roman" w:eastAsia="Times New Roman" w:hAnsi="Times New Roman"/>
          <w:sz w:val="28"/>
          <w:szCs w:val="28"/>
        </w:rPr>
        <w:tab/>
      </w:r>
      <w:r w:rsidRPr="00256760">
        <w:rPr>
          <w:rFonts w:ascii="Times New Roman" w:hAnsi="Times New Roman"/>
          <w:b/>
          <w:sz w:val="28"/>
          <w:szCs w:val="28"/>
        </w:rPr>
        <w:t>Официальное открытие программы состоится 14 сентября на базе Автономной некоммерческой организации «Центр содействия развитию предпринимательства Новосибирской области». Основные мероприятия запланированы на период с 14 сентября по 19 октября.</w:t>
      </w:r>
    </w:p>
    <w:p w:rsidR="0093293F" w:rsidRPr="004F60DB" w:rsidRDefault="0093293F" w:rsidP="00093D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F60DB">
        <w:rPr>
          <w:rFonts w:ascii="Times New Roman" w:eastAsia="Times New Roman" w:hAnsi="Times New Roman"/>
          <w:sz w:val="28"/>
          <w:szCs w:val="28"/>
        </w:rPr>
        <w:tab/>
      </w:r>
      <w:r w:rsidRPr="004F60DB">
        <w:rPr>
          <w:rFonts w:ascii="Times New Roman" w:hAnsi="Times New Roman"/>
          <w:sz w:val="28"/>
          <w:szCs w:val="28"/>
        </w:rPr>
        <w:t xml:space="preserve">В рамках Акселератора участникам предстоит пройти насыщенную тематическую программу и погрузиться в изучение материалов по следующим модулям: </w:t>
      </w:r>
    </w:p>
    <w:p w:rsidR="0093293F" w:rsidRPr="004F60DB" w:rsidRDefault="0093293F" w:rsidP="00093DD4">
      <w:pPr>
        <w:pStyle w:val="a6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F60DB">
        <w:rPr>
          <w:rFonts w:ascii="Times New Roman" w:hAnsi="Times New Roman"/>
          <w:sz w:val="28"/>
          <w:szCs w:val="28"/>
        </w:rPr>
        <w:t xml:space="preserve">Бизнес-моделирование: поиск высокопотенциальных ниш и разработка </w:t>
      </w:r>
      <w:proofErr w:type="spellStart"/>
      <w:r w:rsidRPr="004F60DB">
        <w:rPr>
          <w:rFonts w:ascii="Times New Roman" w:hAnsi="Times New Roman"/>
          <w:sz w:val="28"/>
          <w:szCs w:val="28"/>
        </w:rPr>
        <w:t>Product</w:t>
      </w:r>
      <w:proofErr w:type="spellEnd"/>
      <w:r w:rsidRPr="004F60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0DB">
        <w:rPr>
          <w:rFonts w:ascii="Times New Roman" w:hAnsi="Times New Roman"/>
          <w:sz w:val="28"/>
          <w:szCs w:val="28"/>
        </w:rPr>
        <w:t>Market</w:t>
      </w:r>
      <w:proofErr w:type="spellEnd"/>
      <w:r w:rsidRPr="004F60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0DB">
        <w:rPr>
          <w:rFonts w:ascii="Times New Roman" w:hAnsi="Times New Roman"/>
          <w:sz w:val="28"/>
          <w:szCs w:val="28"/>
        </w:rPr>
        <w:t>Fit</w:t>
      </w:r>
      <w:proofErr w:type="spellEnd"/>
    </w:p>
    <w:p w:rsidR="0093293F" w:rsidRPr="004F60DB" w:rsidRDefault="0093293F" w:rsidP="00093DD4">
      <w:pPr>
        <w:pStyle w:val="a6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F60DB">
        <w:rPr>
          <w:rFonts w:ascii="Times New Roman" w:hAnsi="Times New Roman"/>
          <w:sz w:val="28"/>
          <w:szCs w:val="28"/>
        </w:rPr>
        <w:t>Анализ процесса создания ценности и ресурсов компании</w:t>
      </w:r>
    </w:p>
    <w:p w:rsidR="0093293F" w:rsidRPr="004F60DB" w:rsidRDefault="0093293F" w:rsidP="00093DD4">
      <w:pPr>
        <w:pStyle w:val="a6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F60DB">
        <w:rPr>
          <w:rFonts w:ascii="Times New Roman" w:hAnsi="Times New Roman"/>
          <w:sz w:val="28"/>
          <w:szCs w:val="28"/>
        </w:rPr>
        <w:t>Особенности продаж крупным клиентам. Стратегические коммуникации</w:t>
      </w:r>
    </w:p>
    <w:p w:rsidR="0093293F" w:rsidRPr="004F60DB" w:rsidRDefault="0093293F" w:rsidP="00093DD4">
      <w:pPr>
        <w:pStyle w:val="a6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F60DB">
        <w:rPr>
          <w:rFonts w:ascii="Times New Roman" w:hAnsi="Times New Roman"/>
          <w:sz w:val="28"/>
          <w:szCs w:val="28"/>
        </w:rPr>
        <w:t>Управление изменениями и запуск новых проектов в условиях неопределённости</w:t>
      </w:r>
    </w:p>
    <w:p w:rsidR="0093293F" w:rsidRPr="004F60DB" w:rsidRDefault="0093293F" w:rsidP="00093DD4">
      <w:pPr>
        <w:pStyle w:val="a6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F60DB">
        <w:rPr>
          <w:rFonts w:ascii="Times New Roman" w:hAnsi="Times New Roman"/>
          <w:sz w:val="28"/>
          <w:szCs w:val="28"/>
        </w:rPr>
        <w:t xml:space="preserve">Анализ рынка и потребителей: верификация идеи, </w:t>
      </w:r>
      <w:proofErr w:type="spellStart"/>
      <w:r w:rsidRPr="004F60DB">
        <w:rPr>
          <w:rFonts w:ascii="Times New Roman" w:hAnsi="Times New Roman"/>
          <w:sz w:val="28"/>
          <w:szCs w:val="28"/>
        </w:rPr>
        <w:t>CustDev</w:t>
      </w:r>
      <w:proofErr w:type="spellEnd"/>
    </w:p>
    <w:p w:rsidR="0093293F" w:rsidRPr="004F60DB" w:rsidRDefault="0093293F" w:rsidP="00093DD4">
      <w:pPr>
        <w:pStyle w:val="a6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F60DB">
        <w:rPr>
          <w:rFonts w:ascii="Times New Roman" w:hAnsi="Times New Roman"/>
          <w:sz w:val="28"/>
          <w:szCs w:val="28"/>
        </w:rPr>
        <w:t>Разработка продукта и формирование команды</w:t>
      </w:r>
    </w:p>
    <w:p w:rsidR="0093293F" w:rsidRPr="004F60DB" w:rsidRDefault="0093293F" w:rsidP="00093DD4">
      <w:pPr>
        <w:pStyle w:val="a6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F60DB">
        <w:rPr>
          <w:rFonts w:ascii="Times New Roman" w:hAnsi="Times New Roman"/>
          <w:sz w:val="28"/>
          <w:szCs w:val="28"/>
        </w:rPr>
        <w:t>Составление карты запуска новой модели работы с рынком</w:t>
      </w:r>
    </w:p>
    <w:p w:rsidR="0093293F" w:rsidRPr="004F60DB" w:rsidRDefault="0093293F" w:rsidP="00093DD4">
      <w:pPr>
        <w:pStyle w:val="a6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F60DB">
        <w:rPr>
          <w:rFonts w:ascii="Times New Roman" w:hAnsi="Times New Roman"/>
          <w:sz w:val="28"/>
          <w:szCs w:val="28"/>
        </w:rPr>
        <w:t>Финансовая модель</w:t>
      </w:r>
    </w:p>
    <w:p w:rsidR="0093293F" w:rsidRPr="004F60DB" w:rsidRDefault="0093293F" w:rsidP="00093DD4">
      <w:pPr>
        <w:pStyle w:val="a6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4F60DB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4F60DB">
        <w:rPr>
          <w:rFonts w:ascii="Times New Roman" w:hAnsi="Times New Roman"/>
          <w:sz w:val="28"/>
          <w:szCs w:val="28"/>
        </w:rPr>
        <w:t>levator</w:t>
      </w:r>
      <w:proofErr w:type="spellEnd"/>
      <w:r w:rsidRPr="004F60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0DB">
        <w:rPr>
          <w:rFonts w:ascii="Times New Roman" w:hAnsi="Times New Roman"/>
          <w:sz w:val="28"/>
          <w:szCs w:val="28"/>
        </w:rPr>
        <w:t>pitch</w:t>
      </w:r>
      <w:proofErr w:type="spellEnd"/>
      <w:r w:rsidRPr="004F60DB">
        <w:rPr>
          <w:rFonts w:ascii="Times New Roman" w:hAnsi="Times New Roman"/>
          <w:sz w:val="28"/>
          <w:szCs w:val="28"/>
        </w:rPr>
        <w:t>: бизнес-презентация</w:t>
      </w:r>
    </w:p>
    <w:p w:rsidR="0093293F" w:rsidRPr="004F60DB" w:rsidRDefault="0093293F" w:rsidP="00093D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3293F" w:rsidRPr="004F60DB" w:rsidRDefault="0093293F" w:rsidP="00093D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F60DB">
        <w:rPr>
          <w:rFonts w:ascii="Times New Roman" w:eastAsia="Times New Roman" w:hAnsi="Times New Roman"/>
          <w:sz w:val="28"/>
          <w:szCs w:val="28"/>
        </w:rPr>
        <w:tab/>
      </w:r>
      <w:r w:rsidRPr="004F60DB">
        <w:rPr>
          <w:rFonts w:ascii="Times New Roman" w:hAnsi="Times New Roman"/>
          <w:sz w:val="28"/>
          <w:szCs w:val="28"/>
        </w:rPr>
        <w:t xml:space="preserve">К участию в Акселераторе приглашаются действующие предприниматели Новосибирской области в сфере малого и среднего бизнеса вне зависимости от уровня опыта и отраслевой специализации. Участие в программе абсолютно </w:t>
      </w:r>
      <w:r w:rsidRPr="004F60DB">
        <w:rPr>
          <w:rFonts w:ascii="Times New Roman" w:hAnsi="Times New Roman"/>
          <w:sz w:val="28"/>
          <w:szCs w:val="28"/>
        </w:rPr>
        <w:lastRenderedPageBreak/>
        <w:t xml:space="preserve">бесплатно. После прохождения обучающей программы все участники получат сертификаты, а лидерам программы будет доступна: </w:t>
      </w:r>
    </w:p>
    <w:p w:rsidR="0093293F" w:rsidRPr="004F60DB" w:rsidRDefault="0093293F" w:rsidP="00093DD4">
      <w:pPr>
        <w:pStyle w:val="a6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F60DB">
        <w:rPr>
          <w:rFonts w:ascii="Times New Roman" w:hAnsi="Times New Roman"/>
          <w:sz w:val="28"/>
          <w:szCs w:val="28"/>
        </w:rPr>
        <w:t>поддержка региона,</w:t>
      </w:r>
    </w:p>
    <w:p w:rsidR="0093293F" w:rsidRPr="004F60DB" w:rsidRDefault="0093293F" w:rsidP="00093DD4">
      <w:pPr>
        <w:pStyle w:val="a6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F60DB">
        <w:rPr>
          <w:rFonts w:ascii="Times New Roman" w:hAnsi="Times New Roman"/>
          <w:sz w:val="28"/>
          <w:szCs w:val="28"/>
        </w:rPr>
        <w:t xml:space="preserve">партнёрство с корпоративными заказчиками, </w:t>
      </w:r>
    </w:p>
    <w:p w:rsidR="0093293F" w:rsidRPr="004F60DB" w:rsidRDefault="0093293F" w:rsidP="00093DD4">
      <w:pPr>
        <w:pStyle w:val="a6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F60DB">
        <w:rPr>
          <w:rFonts w:ascii="Times New Roman" w:hAnsi="Times New Roman"/>
          <w:sz w:val="28"/>
          <w:szCs w:val="28"/>
        </w:rPr>
        <w:t>ценные призы,</w:t>
      </w:r>
    </w:p>
    <w:p w:rsidR="0093293F" w:rsidRPr="004F60DB" w:rsidRDefault="0093293F" w:rsidP="00093DD4">
      <w:pPr>
        <w:pStyle w:val="a6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F60DB">
        <w:rPr>
          <w:rFonts w:ascii="Times New Roman" w:hAnsi="Times New Roman"/>
          <w:sz w:val="28"/>
          <w:szCs w:val="28"/>
        </w:rPr>
        <w:t>сопровождение проектов на федеральном уровне.</w:t>
      </w:r>
    </w:p>
    <w:p w:rsidR="0093293F" w:rsidRPr="004F60DB" w:rsidRDefault="0093293F" w:rsidP="00093D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3293F" w:rsidRPr="004F60DB" w:rsidRDefault="0093293F" w:rsidP="00093D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F60DB">
        <w:rPr>
          <w:rFonts w:ascii="Times New Roman" w:eastAsia="Times New Roman" w:hAnsi="Times New Roman"/>
          <w:sz w:val="28"/>
          <w:szCs w:val="28"/>
        </w:rPr>
        <w:tab/>
      </w:r>
      <w:r w:rsidRPr="004F60DB">
        <w:rPr>
          <w:rFonts w:ascii="Times New Roman" w:hAnsi="Times New Roman"/>
          <w:sz w:val="28"/>
          <w:szCs w:val="28"/>
        </w:rPr>
        <w:t>Для участия в Акселераторе роста малого бизнеса необходима предварительная регистрация</w:t>
      </w:r>
      <w:r w:rsidR="00FC5C79">
        <w:rPr>
          <w:rFonts w:ascii="Times New Roman" w:hAnsi="Times New Roman"/>
          <w:sz w:val="28"/>
          <w:szCs w:val="28"/>
        </w:rPr>
        <w:t xml:space="preserve"> </w:t>
      </w:r>
      <w:r w:rsidRPr="004F60DB">
        <w:rPr>
          <w:rFonts w:ascii="Times New Roman" w:hAnsi="Times New Roman"/>
          <w:sz w:val="28"/>
          <w:szCs w:val="28"/>
        </w:rPr>
        <w:t>по ссылке:</w:t>
      </w:r>
      <w:r w:rsidR="00FC5C79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4F60DB">
          <w:rPr>
            <w:rStyle w:val="Hyperlink2"/>
            <w:rFonts w:eastAsia="Arial Unicode MS"/>
            <w:sz w:val="28"/>
            <w:szCs w:val="28"/>
          </w:rPr>
          <w:t>https://tekhnologii-razviti-event.time...t/2528160/</w:t>
        </w:r>
      </w:hyperlink>
      <w:r w:rsidRPr="004F60DB">
        <w:rPr>
          <w:rFonts w:ascii="Times New Roman" w:hAnsi="Times New Roman"/>
          <w:sz w:val="28"/>
          <w:szCs w:val="28"/>
        </w:rPr>
        <w:t>.</w:t>
      </w:r>
    </w:p>
    <w:p w:rsidR="0093293F" w:rsidRPr="004F60DB" w:rsidRDefault="0093293F" w:rsidP="00093D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176F7" w:rsidRDefault="0093293F" w:rsidP="00093D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0DB">
        <w:rPr>
          <w:rFonts w:ascii="Times New Roman" w:eastAsia="Times New Roman" w:hAnsi="Times New Roman"/>
          <w:sz w:val="28"/>
          <w:szCs w:val="28"/>
        </w:rPr>
        <w:tab/>
      </w:r>
      <w:r w:rsidRPr="004F60DB">
        <w:rPr>
          <w:rFonts w:ascii="Times New Roman" w:hAnsi="Times New Roman"/>
          <w:sz w:val="28"/>
          <w:szCs w:val="28"/>
        </w:rPr>
        <w:t>Получить подробную информацию о мероприятии можно по телефонам:</w:t>
      </w:r>
    </w:p>
    <w:p w:rsidR="0093293F" w:rsidRPr="004F60DB" w:rsidRDefault="0093293F" w:rsidP="00093D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F60DB">
        <w:rPr>
          <w:rFonts w:ascii="Times New Roman" w:hAnsi="Times New Roman"/>
          <w:sz w:val="28"/>
          <w:szCs w:val="28"/>
        </w:rPr>
        <w:t xml:space="preserve"> 8 800 550 57 90, + 7 (4932) 39-55-55 или, написав на электронную почту go@federalbusiness.ru.   </w:t>
      </w:r>
    </w:p>
    <w:p w:rsidR="0093293F" w:rsidRPr="004F60DB" w:rsidRDefault="0093293F" w:rsidP="00093D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93293F" w:rsidRPr="004F60DB" w:rsidRDefault="0093293F" w:rsidP="00093D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F60DB">
        <w:rPr>
          <w:rFonts w:ascii="Times New Roman" w:hAnsi="Times New Roman"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Справка:</w:t>
      </w:r>
    </w:p>
    <w:p w:rsidR="0093293F" w:rsidRPr="004F60DB" w:rsidRDefault="0093293F" w:rsidP="00093D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93293F" w:rsidRPr="004F60DB" w:rsidRDefault="0093293F" w:rsidP="00093D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F60DB">
        <w:rPr>
          <w:rFonts w:ascii="Times New Roman" w:hAnsi="Times New Roman"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Акселератор роста малого бизнеса — специальная программа развития малых компаний, позволяющая предпринимателям из регионов России при поддержке наставников и корпоративных партнеров получить возможность сотрудничества с крупным и корпоративным бизнесом, а также заключить пилотную сделку с федеральной компанией.</w:t>
      </w:r>
    </w:p>
    <w:bookmarkEnd w:id="0"/>
    <w:bookmarkEnd w:id="1"/>
    <w:p w:rsidR="008C0609" w:rsidRDefault="008C0609" w:rsidP="008C0609">
      <w:pPr>
        <w:rPr>
          <w:rFonts w:ascii="Times New Roman" w:eastAsia="Times New Roman" w:hAnsi="Times New Roman"/>
          <w:sz w:val="28"/>
          <w:szCs w:val="28"/>
        </w:rPr>
      </w:pPr>
    </w:p>
    <w:p w:rsidR="008C0609" w:rsidRDefault="008C0609" w:rsidP="008C0609">
      <w:pPr>
        <w:rPr>
          <w:rFonts w:ascii="Times New Roman" w:eastAsia="Times New Roman" w:hAnsi="Times New Roman"/>
          <w:sz w:val="28"/>
          <w:szCs w:val="28"/>
        </w:rPr>
      </w:pPr>
    </w:p>
    <w:p w:rsidR="008C0609" w:rsidRDefault="008C0609" w:rsidP="008C0609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8C0609" w:rsidRDefault="008C0609" w:rsidP="008C0609">
      <w:pPr>
        <w:rPr>
          <w:rFonts w:ascii="Times New Roman" w:eastAsia="Times New Roman" w:hAnsi="Times New Roman"/>
          <w:sz w:val="28"/>
          <w:szCs w:val="28"/>
        </w:rPr>
      </w:pPr>
    </w:p>
    <w:p w:rsidR="008C0609" w:rsidRDefault="008C0609" w:rsidP="008C0609">
      <w:pPr>
        <w:rPr>
          <w:rFonts w:ascii="Times New Roman" w:eastAsia="Times New Roman" w:hAnsi="Times New Roman"/>
          <w:sz w:val="28"/>
          <w:szCs w:val="28"/>
        </w:rPr>
      </w:pPr>
    </w:p>
    <w:p w:rsidR="008C0609" w:rsidRDefault="008C0609" w:rsidP="008C0609">
      <w:pPr>
        <w:rPr>
          <w:rFonts w:ascii="Times New Roman" w:eastAsia="Times New Roman" w:hAnsi="Times New Roman"/>
          <w:sz w:val="28"/>
          <w:szCs w:val="28"/>
        </w:rPr>
      </w:pPr>
    </w:p>
    <w:p w:rsidR="008C0609" w:rsidRDefault="008C0609" w:rsidP="008C0609">
      <w:pPr>
        <w:rPr>
          <w:rFonts w:ascii="Times New Roman" w:eastAsia="Times New Roman" w:hAnsi="Times New Roman"/>
          <w:sz w:val="28"/>
          <w:szCs w:val="28"/>
        </w:rPr>
      </w:pPr>
    </w:p>
    <w:p w:rsidR="008C0609" w:rsidRDefault="008C0609" w:rsidP="008C0609">
      <w:pPr>
        <w:rPr>
          <w:rFonts w:ascii="Times New Roman" w:eastAsia="Times New Roman" w:hAnsi="Times New Roman"/>
          <w:sz w:val="28"/>
          <w:szCs w:val="28"/>
        </w:rPr>
      </w:pPr>
    </w:p>
    <w:p w:rsidR="008C0609" w:rsidRDefault="008C0609" w:rsidP="008C0609">
      <w:pPr>
        <w:rPr>
          <w:rFonts w:ascii="Times New Roman" w:eastAsia="Times New Roman" w:hAnsi="Times New Roman"/>
          <w:sz w:val="28"/>
          <w:szCs w:val="28"/>
        </w:rPr>
      </w:pPr>
    </w:p>
    <w:p w:rsidR="008C0609" w:rsidRDefault="008C0609" w:rsidP="008C0609">
      <w:pPr>
        <w:rPr>
          <w:rFonts w:ascii="Times New Roman" w:eastAsia="Times New Roman" w:hAnsi="Times New Roman"/>
          <w:sz w:val="28"/>
          <w:szCs w:val="28"/>
        </w:rPr>
      </w:pPr>
    </w:p>
    <w:p w:rsidR="008C0609" w:rsidRDefault="008C0609" w:rsidP="008C0609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8C0609" w:rsidRDefault="008C0609" w:rsidP="008C0609">
      <w:pPr>
        <w:rPr>
          <w:rFonts w:ascii="Times New Roman" w:eastAsia="Times New Roman" w:hAnsi="Times New Roman"/>
          <w:sz w:val="28"/>
          <w:szCs w:val="28"/>
        </w:rPr>
      </w:pPr>
    </w:p>
    <w:p w:rsidR="008C0609" w:rsidRDefault="008C0609" w:rsidP="008C0609">
      <w:pPr>
        <w:rPr>
          <w:rFonts w:ascii="Times New Roman" w:eastAsia="Times New Roman" w:hAnsi="Times New Roman"/>
          <w:sz w:val="28"/>
          <w:szCs w:val="28"/>
        </w:rPr>
      </w:pPr>
    </w:p>
    <w:p w:rsidR="004F60DB" w:rsidRPr="004F60DB" w:rsidRDefault="008C0609" w:rsidP="008C0609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bookmarkStart w:id="2" w:name="_GoBack"/>
      <w:bookmarkEnd w:id="2"/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4F60DB" w:rsidRPr="004F60DB">
        <w:rPr>
          <w:rFonts w:ascii="Times New Roman" w:hAnsi="Times New Roman"/>
          <w:b/>
          <w:bCs/>
          <w:sz w:val="28"/>
          <w:szCs w:val="28"/>
        </w:rPr>
        <w:t>Приложение 2</w:t>
      </w:r>
    </w:p>
    <w:p w:rsidR="00064604" w:rsidRDefault="00064604" w:rsidP="004F60D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60DB" w:rsidRDefault="004F60DB" w:rsidP="004F60DB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F60DB">
        <w:rPr>
          <w:rFonts w:ascii="Times New Roman" w:hAnsi="Times New Roman"/>
          <w:b/>
          <w:bCs/>
          <w:sz w:val="28"/>
          <w:szCs w:val="28"/>
        </w:rPr>
        <w:t>ПРЕСС-АНОНС</w:t>
      </w:r>
      <w:r w:rsidRPr="004F60DB">
        <w:rPr>
          <w:rFonts w:ascii="Times New Roman" w:hAnsi="Times New Roman"/>
          <w:b/>
          <w:bCs/>
          <w:sz w:val="28"/>
          <w:szCs w:val="28"/>
        </w:rPr>
        <w:br/>
      </w:r>
      <w:r w:rsidRPr="004F60DB">
        <w:rPr>
          <w:rFonts w:ascii="Times New Roman" w:hAnsi="Times New Roman"/>
          <w:b/>
          <w:bCs/>
          <w:i/>
          <w:iCs/>
          <w:sz w:val="28"/>
          <w:szCs w:val="28"/>
        </w:rPr>
        <w:t xml:space="preserve">(для публикации в </w:t>
      </w:r>
      <w:proofErr w:type="spellStart"/>
      <w:r w:rsidRPr="004F60DB">
        <w:rPr>
          <w:rFonts w:ascii="Times New Roman" w:hAnsi="Times New Roman"/>
          <w:b/>
          <w:bCs/>
          <w:i/>
          <w:iCs/>
          <w:sz w:val="28"/>
          <w:szCs w:val="28"/>
        </w:rPr>
        <w:t>соц</w:t>
      </w:r>
      <w:proofErr w:type="gramStart"/>
      <w:r w:rsidRPr="004F60DB">
        <w:rPr>
          <w:rFonts w:ascii="Times New Roman" w:hAnsi="Times New Roman"/>
          <w:b/>
          <w:bCs/>
          <w:i/>
          <w:iCs/>
          <w:sz w:val="28"/>
          <w:szCs w:val="28"/>
        </w:rPr>
        <w:t>.с</w:t>
      </w:r>
      <w:proofErr w:type="gramEnd"/>
      <w:r w:rsidRPr="004F60DB">
        <w:rPr>
          <w:rFonts w:ascii="Times New Roman" w:hAnsi="Times New Roman"/>
          <w:b/>
          <w:bCs/>
          <w:i/>
          <w:iCs/>
          <w:sz w:val="28"/>
          <w:szCs w:val="28"/>
        </w:rPr>
        <w:t>етях</w:t>
      </w:r>
      <w:proofErr w:type="spellEnd"/>
      <w:r w:rsidRPr="004F60DB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4F60DB">
        <w:rPr>
          <w:rFonts w:ascii="Times New Roman" w:hAnsi="Times New Roman"/>
          <w:b/>
          <w:bCs/>
          <w:i/>
          <w:iCs/>
          <w:sz w:val="28"/>
          <w:szCs w:val="28"/>
        </w:rPr>
        <w:t>мессенджерах</w:t>
      </w:r>
      <w:proofErr w:type="spellEnd"/>
      <w:r w:rsidRPr="004F60DB">
        <w:rPr>
          <w:rFonts w:ascii="Times New Roman" w:hAnsi="Times New Roman"/>
          <w:b/>
          <w:bCs/>
          <w:i/>
          <w:iCs/>
          <w:sz w:val="28"/>
          <w:szCs w:val="28"/>
        </w:rPr>
        <w:t>)</w:t>
      </w:r>
    </w:p>
    <w:p w:rsidR="004F60DB" w:rsidRPr="004F60DB" w:rsidRDefault="004F60DB" w:rsidP="004F60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F60DB">
        <w:rPr>
          <w:rFonts w:ascii="Times New Roman" w:hAnsi="Times New Roman"/>
          <w:sz w:val="28"/>
          <w:szCs w:val="28"/>
        </w:rPr>
        <w:tab/>
      </w:r>
      <w:proofErr w:type="gramStart"/>
      <w:r w:rsidRPr="004F60DB">
        <w:rPr>
          <w:rFonts w:ascii="Segoe UI Symbol" w:eastAsia="Apple Color Emoji" w:hAnsi="Segoe UI Symbol" w:cs="Segoe UI Symbol"/>
          <w:sz w:val="28"/>
          <w:szCs w:val="28"/>
          <w:lang w:val="en-US"/>
        </w:rPr>
        <w:t>🚀</w:t>
      </w:r>
      <w:r w:rsidRPr="004F60DB">
        <w:rPr>
          <w:rFonts w:ascii="Times New Roman" w:hAnsi="Times New Roman"/>
          <w:sz w:val="28"/>
          <w:szCs w:val="28"/>
        </w:rPr>
        <w:t xml:space="preserve"> С 14 сентября по 19 октября пройдёт </w:t>
      </w:r>
      <w:r w:rsidRPr="004F60DB">
        <w:rPr>
          <w:rFonts w:ascii="Times New Roman" w:hAnsi="Times New Roman"/>
          <w:b/>
          <w:bCs/>
          <w:sz w:val="28"/>
          <w:szCs w:val="28"/>
        </w:rPr>
        <w:t>специальная обучающая программа Акселератор роста малого бизнеса</w:t>
      </w:r>
      <w:r w:rsidRPr="004F60DB">
        <w:rPr>
          <w:rFonts w:ascii="Times New Roman" w:hAnsi="Times New Roman"/>
          <w:sz w:val="28"/>
          <w:szCs w:val="28"/>
        </w:rPr>
        <w:t>.</w:t>
      </w:r>
      <w:proofErr w:type="gramEnd"/>
      <w:r w:rsidRPr="004F60DB">
        <w:rPr>
          <w:rFonts w:ascii="Times New Roman" w:hAnsi="Times New Roman"/>
          <w:sz w:val="28"/>
          <w:szCs w:val="28"/>
        </w:rPr>
        <w:t xml:space="preserve"> Организатором программы в регионе является «Центр содействия развитию предпринимательства Новосибирской области».  </w:t>
      </w:r>
    </w:p>
    <w:p w:rsidR="004F60DB" w:rsidRPr="004F60DB" w:rsidRDefault="004F60DB" w:rsidP="004F60D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F60DB" w:rsidRPr="004F60DB" w:rsidRDefault="004F60DB" w:rsidP="004F60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F60DB">
        <w:rPr>
          <w:rFonts w:ascii="Times New Roman" w:eastAsia="Times New Roman" w:hAnsi="Times New Roman"/>
          <w:sz w:val="28"/>
          <w:szCs w:val="28"/>
        </w:rPr>
        <w:tab/>
      </w:r>
      <w:r w:rsidRPr="004F60DB">
        <w:rPr>
          <w:rFonts w:ascii="Times New Roman" w:hAnsi="Times New Roman"/>
          <w:sz w:val="28"/>
          <w:szCs w:val="28"/>
        </w:rPr>
        <w:t xml:space="preserve">В рамках Акселератора участникам предстоит пройти насыщенную тематическую программу и погрузиться в изучение материалов по следующим модулям: </w:t>
      </w:r>
    </w:p>
    <w:p w:rsidR="004F60DB" w:rsidRPr="004F60DB" w:rsidRDefault="004F60DB" w:rsidP="004F60D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4F60DB">
        <w:rPr>
          <w:rFonts w:ascii="Segoe UI Symbol" w:hAnsi="Segoe UI Symbol" w:cs="Segoe UI Symbol"/>
          <w:sz w:val="28"/>
          <w:szCs w:val="28"/>
          <w:lang w:val="en-US"/>
        </w:rPr>
        <w:t>🔹</w:t>
      </w:r>
      <w:r w:rsidRPr="004F60DB">
        <w:rPr>
          <w:rFonts w:ascii="Times New Roman" w:hAnsi="Times New Roman"/>
          <w:sz w:val="28"/>
          <w:szCs w:val="28"/>
        </w:rPr>
        <w:t xml:space="preserve">Бизнес-моделирование: поиск высокопотенциальных ниш и разработка </w:t>
      </w:r>
      <w:proofErr w:type="spellStart"/>
      <w:r w:rsidRPr="004F60DB">
        <w:rPr>
          <w:rFonts w:ascii="Times New Roman" w:hAnsi="Times New Roman"/>
          <w:sz w:val="28"/>
          <w:szCs w:val="28"/>
        </w:rPr>
        <w:t>Product</w:t>
      </w:r>
      <w:proofErr w:type="spellEnd"/>
      <w:r w:rsidRPr="004F60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0DB">
        <w:rPr>
          <w:rFonts w:ascii="Times New Roman" w:hAnsi="Times New Roman"/>
          <w:sz w:val="28"/>
          <w:szCs w:val="28"/>
        </w:rPr>
        <w:t>Market</w:t>
      </w:r>
      <w:proofErr w:type="spellEnd"/>
      <w:r w:rsidRPr="004F60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0DB">
        <w:rPr>
          <w:rFonts w:ascii="Times New Roman" w:hAnsi="Times New Roman"/>
          <w:sz w:val="28"/>
          <w:szCs w:val="28"/>
        </w:rPr>
        <w:t>Fit</w:t>
      </w:r>
      <w:proofErr w:type="spellEnd"/>
    </w:p>
    <w:p w:rsidR="004F60DB" w:rsidRPr="004F60DB" w:rsidRDefault="004F60DB" w:rsidP="004F60D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4F60DB">
        <w:rPr>
          <w:rFonts w:ascii="Segoe UI Symbol" w:hAnsi="Segoe UI Symbol" w:cs="Segoe UI Symbol"/>
          <w:sz w:val="28"/>
          <w:szCs w:val="28"/>
          <w:lang w:val="en-US"/>
        </w:rPr>
        <w:t>🔹</w:t>
      </w:r>
      <w:r w:rsidRPr="004F60DB">
        <w:rPr>
          <w:rFonts w:ascii="Times New Roman" w:hAnsi="Times New Roman"/>
          <w:sz w:val="28"/>
          <w:szCs w:val="28"/>
        </w:rPr>
        <w:t>Анализ процесса создания ценности и ресурсов компании</w:t>
      </w:r>
    </w:p>
    <w:p w:rsidR="004F60DB" w:rsidRPr="004F60DB" w:rsidRDefault="004F60DB" w:rsidP="004F60D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F60DB">
        <w:rPr>
          <w:rFonts w:ascii="Segoe UI Symbol" w:hAnsi="Segoe UI Symbol" w:cs="Segoe UI Symbol"/>
          <w:sz w:val="28"/>
          <w:szCs w:val="28"/>
          <w:lang w:val="en-US"/>
        </w:rPr>
        <w:t>🔹</w:t>
      </w:r>
      <w:r w:rsidRPr="004F60DB">
        <w:rPr>
          <w:rFonts w:ascii="Times New Roman" w:hAnsi="Times New Roman"/>
          <w:sz w:val="28"/>
          <w:szCs w:val="28"/>
        </w:rPr>
        <w:t>Особенности продаж крупным клиентам.</w:t>
      </w:r>
      <w:proofErr w:type="gramEnd"/>
      <w:r w:rsidRPr="004F60DB">
        <w:rPr>
          <w:rFonts w:ascii="Times New Roman" w:hAnsi="Times New Roman"/>
          <w:sz w:val="28"/>
          <w:szCs w:val="28"/>
        </w:rPr>
        <w:t xml:space="preserve"> Стратегические коммуникации</w:t>
      </w:r>
    </w:p>
    <w:p w:rsidR="004F60DB" w:rsidRPr="004F60DB" w:rsidRDefault="004F60DB" w:rsidP="004F60D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4F60DB">
        <w:rPr>
          <w:rFonts w:ascii="Segoe UI Symbol" w:hAnsi="Segoe UI Symbol" w:cs="Segoe UI Symbol"/>
          <w:sz w:val="28"/>
          <w:szCs w:val="28"/>
          <w:lang w:val="en-US"/>
        </w:rPr>
        <w:t>🔹</w:t>
      </w:r>
      <w:r w:rsidRPr="004F60DB">
        <w:rPr>
          <w:rFonts w:ascii="Times New Roman" w:hAnsi="Times New Roman"/>
          <w:sz w:val="28"/>
          <w:szCs w:val="28"/>
        </w:rPr>
        <w:t>Управление изменениями и запуск новых проектов в условиях неопределённости</w:t>
      </w:r>
    </w:p>
    <w:p w:rsidR="004F60DB" w:rsidRPr="004F60DB" w:rsidRDefault="004F60DB" w:rsidP="004F60D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4F60DB">
        <w:rPr>
          <w:rFonts w:ascii="Segoe UI Symbol" w:hAnsi="Segoe UI Symbol" w:cs="Segoe UI Symbol"/>
          <w:sz w:val="28"/>
          <w:szCs w:val="28"/>
          <w:lang w:val="en-US"/>
        </w:rPr>
        <w:t>🔹</w:t>
      </w:r>
      <w:r w:rsidRPr="004F60DB">
        <w:rPr>
          <w:rFonts w:ascii="Times New Roman" w:hAnsi="Times New Roman"/>
          <w:sz w:val="28"/>
          <w:szCs w:val="28"/>
        </w:rPr>
        <w:t xml:space="preserve">Анализ рынка и потребителей: верификация идеи, </w:t>
      </w:r>
      <w:proofErr w:type="spellStart"/>
      <w:r w:rsidRPr="004F60DB">
        <w:rPr>
          <w:rFonts w:ascii="Times New Roman" w:hAnsi="Times New Roman"/>
          <w:sz w:val="28"/>
          <w:szCs w:val="28"/>
        </w:rPr>
        <w:t>CustDev</w:t>
      </w:r>
      <w:proofErr w:type="spellEnd"/>
    </w:p>
    <w:p w:rsidR="004F60DB" w:rsidRPr="004F60DB" w:rsidRDefault="004F60DB" w:rsidP="004F60D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4F60DB">
        <w:rPr>
          <w:rFonts w:ascii="Segoe UI Symbol" w:hAnsi="Segoe UI Symbol" w:cs="Segoe UI Symbol"/>
          <w:sz w:val="28"/>
          <w:szCs w:val="28"/>
          <w:lang w:val="en-US"/>
        </w:rPr>
        <w:t>🔹</w:t>
      </w:r>
      <w:r w:rsidRPr="004F60DB">
        <w:rPr>
          <w:rFonts w:ascii="Times New Roman" w:hAnsi="Times New Roman"/>
          <w:sz w:val="28"/>
          <w:szCs w:val="28"/>
        </w:rPr>
        <w:t>Разработка продукта и формирование команды</w:t>
      </w:r>
    </w:p>
    <w:p w:rsidR="004F60DB" w:rsidRPr="004F60DB" w:rsidRDefault="004F60DB" w:rsidP="004F60D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4F60DB">
        <w:rPr>
          <w:rFonts w:ascii="Segoe UI Symbol" w:hAnsi="Segoe UI Symbol" w:cs="Segoe UI Symbol"/>
          <w:sz w:val="28"/>
          <w:szCs w:val="28"/>
          <w:lang w:val="en-US"/>
        </w:rPr>
        <w:t>🔹</w:t>
      </w:r>
      <w:r w:rsidRPr="004F60DB">
        <w:rPr>
          <w:rFonts w:ascii="Times New Roman" w:hAnsi="Times New Roman"/>
          <w:sz w:val="28"/>
          <w:szCs w:val="28"/>
        </w:rPr>
        <w:t>Составление карты запуска новой модели работы с рынком</w:t>
      </w:r>
    </w:p>
    <w:p w:rsidR="004F60DB" w:rsidRPr="004F60DB" w:rsidRDefault="004F60DB" w:rsidP="004F60D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4F60DB">
        <w:rPr>
          <w:rFonts w:ascii="Segoe UI Symbol" w:hAnsi="Segoe UI Symbol" w:cs="Segoe UI Symbol"/>
          <w:sz w:val="28"/>
          <w:szCs w:val="28"/>
          <w:lang w:val="en-US"/>
        </w:rPr>
        <w:t>🔹</w:t>
      </w:r>
      <w:r w:rsidRPr="004F60DB">
        <w:rPr>
          <w:rFonts w:ascii="Times New Roman" w:hAnsi="Times New Roman"/>
          <w:sz w:val="28"/>
          <w:szCs w:val="28"/>
        </w:rPr>
        <w:t>Финансовая модель</w:t>
      </w:r>
    </w:p>
    <w:p w:rsidR="004F60DB" w:rsidRPr="004F60DB" w:rsidRDefault="004F60DB" w:rsidP="004F60D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4F60DB">
        <w:rPr>
          <w:rFonts w:ascii="Segoe UI Symbol" w:hAnsi="Segoe UI Symbol" w:cs="Segoe UI Symbol"/>
          <w:sz w:val="28"/>
          <w:szCs w:val="28"/>
          <w:lang w:val="en-US"/>
        </w:rPr>
        <w:t>🔹</w:t>
      </w:r>
      <w:r w:rsidRPr="004F60DB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4F60DB">
        <w:rPr>
          <w:rFonts w:ascii="Times New Roman" w:hAnsi="Times New Roman"/>
          <w:sz w:val="28"/>
          <w:szCs w:val="28"/>
        </w:rPr>
        <w:t>levator</w:t>
      </w:r>
      <w:proofErr w:type="spellEnd"/>
      <w:r w:rsidRPr="004F60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0DB">
        <w:rPr>
          <w:rFonts w:ascii="Times New Roman" w:hAnsi="Times New Roman"/>
          <w:sz w:val="28"/>
          <w:szCs w:val="28"/>
        </w:rPr>
        <w:t>pitch</w:t>
      </w:r>
      <w:proofErr w:type="spellEnd"/>
      <w:r w:rsidRPr="004F60DB">
        <w:rPr>
          <w:rFonts w:ascii="Times New Roman" w:hAnsi="Times New Roman"/>
          <w:sz w:val="28"/>
          <w:szCs w:val="28"/>
        </w:rPr>
        <w:t>: бизнес-презентация</w:t>
      </w:r>
    </w:p>
    <w:p w:rsidR="004F60DB" w:rsidRPr="004F60DB" w:rsidRDefault="004F60DB" w:rsidP="004F60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F60DB" w:rsidRPr="004F60DB" w:rsidRDefault="004F60DB" w:rsidP="004F60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F60DB">
        <w:rPr>
          <w:rFonts w:ascii="Times New Roman" w:eastAsia="Times New Roman" w:hAnsi="Times New Roman"/>
          <w:sz w:val="28"/>
          <w:szCs w:val="28"/>
        </w:rPr>
        <w:tab/>
      </w:r>
      <w:r w:rsidRPr="004F60DB">
        <w:rPr>
          <w:rFonts w:ascii="Segoe UI Symbol" w:hAnsi="Segoe UI Symbol" w:cs="Segoe UI Symbol"/>
          <w:sz w:val="28"/>
          <w:szCs w:val="28"/>
        </w:rPr>
        <w:t>✅</w:t>
      </w:r>
      <w:r w:rsidRPr="004F60DB">
        <w:rPr>
          <w:rFonts w:ascii="Times New Roman" w:hAnsi="Times New Roman"/>
          <w:sz w:val="28"/>
          <w:szCs w:val="28"/>
        </w:rPr>
        <w:t xml:space="preserve">Участие в программе абсолютно бесплатное. После прохождения обучающей программы все участники получат сертификаты, а </w:t>
      </w:r>
      <w:r w:rsidRPr="004F60DB">
        <w:rPr>
          <w:rFonts w:ascii="Times New Roman" w:hAnsi="Times New Roman"/>
          <w:b/>
          <w:bCs/>
          <w:sz w:val="28"/>
          <w:szCs w:val="28"/>
        </w:rPr>
        <w:t>лидерам программы</w:t>
      </w:r>
      <w:r w:rsidRPr="004F60DB">
        <w:rPr>
          <w:rFonts w:ascii="Times New Roman" w:hAnsi="Times New Roman"/>
          <w:sz w:val="28"/>
          <w:szCs w:val="28"/>
        </w:rPr>
        <w:t xml:space="preserve"> будет доступна: </w:t>
      </w:r>
    </w:p>
    <w:p w:rsidR="004F60DB" w:rsidRPr="004F60DB" w:rsidRDefault="004F60DB" w:rsidP="004F60D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4F60DB">
        <w:rPr>
          <w:rFonts w:ascii="Segoe UI Symbol" w:hAnsi="Segoe UI Symbol" w:cs="Segoe UI Symbol"/>
          <w:sz w:val="28"/>
          <w:szCs w:val="28"/>
        </w:rPr>
        <w:t>✔</w:t>
      </w:r>
      <w:r w:rsidRPr="004F60DB">
        <w:rPr>
          <w:rFonts w:ascii="Times New Roman" w:hAnsi="Times New Roman"/>
          <w:sz w:val="28"/>
          <w:szCs w:val="28"/>
        </w:rPr>
        <w:t>️поддержка региона,</w:t>
      </w:r>
    </w:p>
    <w:p w:rsidR="004F60DB" w:rsidRPr="004F60DB" w:rsidRDefault="004F60DB" w:rsidP="004F60D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4F60DB">
        <w:rPr>
          <w:rFonts w:ascii="Segoe UI Symbol" w:hAnsi="Segoe UI Symbol" w:cs="Segoe UI Symbol"/>
          <w:sz w:val="28"/>
          <w:szCs w:val="28"/>
        </w:rPr>
        <w:t>✔</w:t>
      </w:r>
      <w:r w:rsidRPr="004F60DB">
        <w:rPr>
          <w:rFonts w:ascii="Times New Roman" w:hAnsi="Times New Roman"/>
          <w:sz w:val="28"/>
          <w:szCs w:val="28"/>
        </w:rPr>
        <w:t>️партнёрство с корпоративными заказчиками,</w:t>
      </w:r>
    </w:p>
    <w:p w:rsidR="004F60DB" w:rsidRPr="004F60DB" w:rsidRDefault="004F60DB" w:rsidP="004F60D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4F60DB">
        <w:rPr>
          <w:rFonts w:ascii="Segoe UI Symbol" w:hAnsi="Segoe UI Symbol" w:cs="Segoe UI Symbol"/>
          <w:sz w:val="28"/>
          <w:szCs w:val="28"/>
        </w:rPr>
        <w:t>✔</w:t>
      </w:r>
      <w:r w:rsidRPr="004F60DB">
        <w:rPr>
          <w:rFonts w:ascii="Times New Roman" w:hAnsi="Times New Roman"/>
          <w:sz w:val="28"/>
          <w:szCs w:val="28"/>
        </w:rPr>
        <w:t>️ценные призы,</w:t>
      </w:r>
    </w:p>
    <w:p w:rsidR="004F60DB" w:rsidRPr="004F60DB" w:rsidRDefault="004F60DB" w:rsidP="004F60D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4F60DB">
        <w:rPr>
          <w:rFonts w:ascii="Segoe UI Symbol" w:hAnsi="Segoe UI Symbol" w:cs="Segoe UI Symbol"/>
          <w:sz w:val="28"/>
          <w:szCs w:val="28"/>
        </w:rPr>
        <w:t>✔</w:t>
      </w:r>
      <w:r w:rsidRPr="004F60DB">
        <w:rPr>
          <w:rFonts w:ascii="Times New Roman" w:hAnsi="Times New Roman"/>
          <w:sz w:val="28"/>
          <w:szCs w:val="28"/>
        </w:rPr>
        <w:t>️сопровождение проектов на федеральном уровне.</w:t>
      </w:r>
    </w:p>
    <w:p w:rsidR="004F60DB" w:rsidRPr="004F60DB" w:rsidRDefault="004F60DB" w:rsidP="004F60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F60DB" w:rsidRPr="004F60DB" w:rsidRDefault="004F60DB" w:rsidP="004F60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F60DB">
        <w:rPr>
          <w:rFonts w:ascii="Times New Roman" w:eastAsia="Times New Roman" w:hAnsi="Times New Roman"/>
          <w:sz w:val="28"/>
          <w:szCs w:val="28"/>
        </w:rPr>
        <w:tab/>
      </w:r>
      <w:r w:rsidRPr="004F60DB">
        <w:rPr>
          <w:rFonts w:ascii="Times New Roman" w:hAnsi="Times New Roman"/>
          <w:sz w:val="28"/>
          <w:szCs w:val="28"/>
        </w:rPr>
        <w:t xml:space="preserve">Для участия в Акселераторе роста малого бизнеса необходима предварительная регистрация по ссылке: </w:t>
      </w:r>
      <w:hyperlink r:id="rId10" w:history="1">
        <w:r w:rsidRPr="004F60DB">
          <w:rPr>
            <w:rStyle w:val="Hyperlink2"/>
            <w:rFonts w:eastAsia="Arial Unicode MS"/>
            <w:sz w:val="28"/>
            <w:szCs w:val="28"/>
          </w:rPr>
          <w:t>https://tekhnologii-razviti-event.time...t/2528160/</w:t>
        </w:r>
      </w:hyperlink>
      <w:r w:rsidRPr="004F60DB">
        <w:rPr>
          <w:rFonts w:ascii="Times New Roman" w:hAnsi="Times New Roman"/>
          <w:sz w:val="28"/>
          <w:szCs w:val="28"/>
        </w:rPr>
        <w:t>.</w:t>
      </w:r>
    </w:p>
    <w:p w:rsidR="004F60DB" w:rsidRPr="004F60DB" w:rsidRDefault="004F60DB" w:rsidP="004F60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F60DB" w:rsidRPr="004F60DB" w:rsidRDefault="004F60DB" w:rsidP="004F60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F60DB" w:rsidRPr="004F60DB" w:rsidRDefault="004F60DB" w:rsidP="004F6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0DB">
        <w:rPr>
          <w:rFonts w:ascii="Times New Roman" w:eastAsia="Times New Roman" w:hAnsi="Times New Roman"/>
          <w:sz w:val="28"/>
          <w:szCs w:val="28"/>
        </w:rPr>
        <w:tab/>
      </w:r>
      <w:r w:rsidRPr="004F60DB">
        <w:rPr>
          <w:rFonts w:ascii="Segoe UI Symbol" w:eastAsia="Apple Color Emoji" w:hAnsi="Segoe UI Symbol" w:cs="Segoe UI Symbol"/>
          <w:sz w:val="28"/>
          <w:szCs w:val="28"/>
          <w:lang w:val="en-US"/>
        </w:rPr>
        <w:t>📞</w:t>
      </w:r>
      <w:r w:rsidRPr="004F60DB">
        <w:rPr>
          <w:rFonts w:ascii="Times New Roman" w:hAnsi="Times New Roman"/>
          <w:sz w:val="28"/>
          <w:szCs w:val="28"/>
        </w:rPr>
        <w:t xml:space="preserve"> Получить подробную информацию о мероприятии можно по телефонам: 8 800 550 57 90, + 7 (4932) 39-55-55 или, написав на электронную почту go@federalbusiness.ru.  </w:t>
      </w:r>
    </w:p>
    <w:sectPr w:rsidR="004F60DB" w:rsidRPr="004F60DB" w:rsidSect="00702B36">
      <w:pgSz w:w="11906" w:h="16838"/>
      <w:pgMar w:top="1134" w:right="567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89D" w:rsidRDefault="0059289D" w:rsidP="002161EC">
      <w:pPr>
        <w:spacing w:after="0" w:line="240" w:lineRule="auto"/>
      </w:pPr>
      <w:r>
        <w:separator/>
      </w:r>
    </w:p>
  </w:endnote>
  <w:endnote w:type="continuationSeparator" w:id="0">
    <w:p w:rsidR="0059289D" w:rsidRDefault="0059289D" w:rsidP="0021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89D" w:rsidRDefault="0059289D" w:rsidP="002161EC">
      <w:pPr>
        <w:spacing w:after="0" w:line="240" w:lineRule="auto"/>
      </w:pPr>
      <w:r>
        <w:separator/>
      </w:r>
    </w:p>
  </w:footnote>
  <w:footnote w:type="continuationSeparator" w:id="0">
    <w:p w:rsidR="0059289D" w:rsidRDefault="0059289D" w:rsidP="00216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FD0"/>
    <w:multiLevelType w:val="hybridMultilevel"/>
    <w:tmpl w:val="D0DC189A"/>
    <w:lvl w:ilvl="0" w:tplc="CDC21FC2">
      <w:start w:val="1"/>
      <w:numFmt w:val="decimal"/>
      <w:lvlText w:val="%1)"/>
      <w:lvlJc w:val="left"/>
      <w:pPr>
        <w:ind w:left="1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04D624DE"/>
    <w:multiLevelType w:val="hybridMultilevel"/>
    <w:tmpl w:val="7172A912"/>
    <w:lvl w:ilvl="0" w:tplc="1E4472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8E3A5A"/>
    <w:multiLevelType w:val="hybridMultilevel"/>
    <w:tmpl w:val="1E8C6836"/>
    <w:numStyleLink w:val="2"/>
  </w:abstractNum>
  <w:abstractNum w:abstractNumId="3">
    <w:nsid w:val="249F3315"/>
    <w:multiLevelType w:val="hybridMultilevel"/>
    <w:tmpl w:val="C442AA22"/>
    <w:lvl w:ilvl="0" w:tplc="22126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FD4112"/>
    <w:multiLevelType w:val="hybridMultilevel"/>
    <w:tmpl w:val="31FE6A1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2F9C2B7E"/>
    <w:multiLevelType w:val="hybridMultilevel"/>
    <w:tmpl w:val="8D348EF8"/>
    <w:styleLink w:val="1"/>
    <w:lvl w:ilvl="0" w:tplc="359ABDB4">
      <w:start w:val="1"/>
      <w:numFmt w:val="bullet"/>
      <w:lvlText w:val="–"/>
      <w:lvlJc w:val="left"/>
      <w:pPr>
        <w:ind w:left="99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0A8C98">
      <w:start w:val="1"/>
      <w:numFmt w:val="bullet"/>
      <w:lvlText w:val="o"/>
      <w:lvlJc w:val="left"/>
      <w:pPr>
        <w:ind w:left="1019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C2A994">
      <w:start w:val="1"/>
      <w:numFmt w:val="bullet"/>
      <w:lvlText w:val="▪"/>
      <w:lvlJc w:val="left"/>
      <w:pPr>
        <w:ind w:left="1739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9CE750">
      <w:start w:val="1"/>
      <w:numFmt w:val="bullet"/>
      <w:lvlText w:val="•"/>
      <w:lvlJc w:val="left"/>
      <w:pPr>
        <w:ind w:left="2459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647A12">
      <w:start w:val="1"/>
      <w:numFmt w:val="bullet"/>
      <w:lvlText w:val="o"/>
      <w:lvlJc w:val="left"/>
      <w:pPr>
        <w:ind w:left="3179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E219BA">
      <w:start w:val="1"/>
      <w:numFmt w:val="bullet"/>
      <w:lvlText w:val="▪"/>
      <w:lvlJc w:val="left"/>
      <w:pPr>
        <w:ind w:left="3899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EC0706">
      <w:start w:val="1"/>
      <w:numFmt w:val="bullet"/>
      <w:lvlText w:val="•"/>
      <w:lvlJc w:val="left"/>
      <w:pPr>
        <w:ind w:left="4619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48D3FA">
      <w:start w:val="1"/>
      <w:numFmt w:val="bullet"/>
      <w:lvlText w:val="o"/>
      <w:lvlJc w:val="left"/>
      <w:pPr>
        <w:ind w:left="5339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6E2502">
      <w:start w:val="1"/>
      <w:numFmt w:val="bullet"/>
      <w:lvlText w:val="▪"/>
      <w:lvlJc w:val="left"/>
      <w:pPr>
        <w:ind w:left="6059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5FD31CD"/>
    <w:multiLevelType w:val="hybridMultilevel"/>
    <w:tmpl w:val="A06AABA6"/>
    <w:lvl w:ilvl="0" w:tplc="9F4A6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3F8669E"/>
    <w:multiLevelType w:val="hybridMultilevel"/>
    <w:tmpl w:val="1E8C6836"/>
    <w:styleLink w:val="2"/>
    <w:lvl w:ilvl="0" w:tplc="6A942746">
      <w:start w:val="1"/>
      <w:numFmt w:val="bullet"/>
      <w:lvlText w:val="-"/>
      <w:lvlJc w:val="left"/>
      <w:pPr>
        <w:ind w:left="10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4CB432">
      <w:start w:val="1"/>
      <w:numFmt w:val="bullet"/>
      <w:lvlText w:val="o"/>
      <w:lvlJc w:val="left"/>
      <w:pPr>
        <w:ind w:left="19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30DE5E">
      <w:start w:val="1"/>
      <w:numFmt w:val="bullet"/>
      <w:lvlText w:val="▪"/>
      <w:lvlJc w:val="left"/>
      <w:pPr>
        <w:ind w:left="26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C72">
      <w:start w:val="1"/>
      <w:numFmt w:val="bullet"/>
      <w:lvlText w:val="·"/>
      <w:lvlJc w:val="left"/>
      <w:pPr>
        <w:ind w:left="337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52C6D4">
      <w:start w:val="1"/>
      <w:numFmt w:val="bullet"/>
      <w:lvlText w:val="o"/>
      <w:lvlJc w:val="left"/>
      <w:pPr>
        <w:ind w:left="40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5C340A">
      <w:start w:val="1"/>
      <w:numFmt w:val="bullet"/>
      <w:lvlText w:val="▪"/>
      <w:lvlJc w:val="left"/>
      <w:pPr>
        <w:ind w:left="48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B270D4">
      <w:start w:val="1"/>
      <w:numFmt w:val="bullet"/>
      <w:lvlText w:val="·"/>
      <w:lvlJc w:val="left"/>
      <w:pPr>
        <w:ind w:left="55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5AF816">
      <w:start w:val="1"/>
      <w:numFmt w:val="bullet"/>
      <w:lvlText w:val="o"/>
      <w:lvlJc w:val="left"/>
      <w:pPr>
        <w:ind w:left="62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BCABD4">
      <w:start w:val="1"/>
      <w:numFmt w:val="bullet"/>
      <w:lvlText w:val="▪"/>
      <w:lvlJc w:val="left"/>
      <w:pPr>
        <w:ind w:left="69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6923286F"/>
    <w:multiLevelType w:val="hybridMultilevel"/>
    <w:tmpl w:val="8D348EF8"/>
    <w:numStyleLink w:val="1"/>
  </w:abstractNum>
  <w:abstractNum w:abstractNumId="9">
    <w:nsid w:val="6D1D4118"/>
    <w:multiLevelType w:val="hybridMultilevel"/>
    <w:tmpl w:val="F7B4667A"/>
    <w:lvl w:ilvl="0" w:tplc="0936A492">
      <w:start w:val="1"/>
      <w:numFmt w:val="decimal"/>
      <w:lvlText w:val="%1)"/>
      <w:lvlJc w:val="left"/>
      <w:pPr>
        <w:ind w:left="10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747158C5"/>
    <w:multiLevelType w:val="multilevel"/>
    <w:tmpl w:val="A412E4C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8"/>
  </w:num>
  <w:num w:numId="10">
    <w:abstractNumId w:val="8"/>
    <w:lvlOverride w:ilvl="0">
      <w:lvl w:ilvl="0" w:tplc="F3BE46E2">
        <w:start w:val="1"/>
        <w:numFmt w:val="bullet"/>
        <w:lvlText w:val="-"/>
        <w:lvlJc w:val="left"/>
        <w:pPr>
          <w:ind w:left="106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3428C2C">
        <w:start w:val="1"/>
        <w:numFmt w:val="bullet"/>
        <w:lvlText w:val="o"/>
        <w:lvlJc w:val="left"/>
        <w:pPr>
          <w:ind w:left="178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E2E16E6">
        <w:start w:val="1"/>
        <w:numFmt w:val="bullet"/>
        <w:lvlText w:val="▪"/>
        <w:lvlJc w:val="left"/>
        <w:pPr>
          <w:ind w:left="250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345974">
        <w:start w:val="1"/>
        <w:numFmt w:val="bullet"/>
        <w:lvlText w:val="·"/>
        <w:lvlJc w:val="left"/>
        <w:pPr>
          <w:ind w:left="322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85AA0AE">
        <w:start w:val="1"/>
        <w:numFmt w:val="bullet"/>
        <w:lvlText w:val="o"/>
        <w:lvlJc w:val="left"/>
        <w:pPr>
          <w:ind w:left="394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B47848">
        <w:start w:val="1"/>
        <w:numFmt w:val="bullet"/>
        <w:lvlText w:val="▪"/>
        <w:lvlJc w:val="left"/>
        <w:pPr>
          <w:ind w:left="466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7A2B04">
        <w:start w:val="1"/>
        <w:numFmt w:val="bullet"/>
        <w:lvlText w:val="·"/>
        <w:lvlJc w:val="left"/>
        <w:pPr>
          <w:ind w:left="538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B66B154">
        <w:start w:val="1"/>
        <w:numFmt w:val="bullet"/>
        <w:lvlText w:val="o"/>
        <w:lvlJc w:val="left"/>
        <w:pPr>
          <w:ind w:left="610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9C24F5A">
        <w:start w:val="1"/>
        <w:numFmt w:val="bullet"/>
        <w:lvlText w:val="▪"/>
        <w:lvlJc w:val="left"/>
        <w:pPr>
          <w:ind w:left="682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86"/>
    <w:rsid w:val="000067FD"/>
    <w:rsid w:val="00010BB4"/>
    <w:rsid w:val="00012BD9"/>
    <w:rsid w:val="00015CC6"/>
    <w:rsid w:val="00041287"/>
    <w:rsid w:val="000438FC"/>
    <w:rsid w:val="000444C9"/>
    <w:rsid w:val="00047B29"/>
    <w:rsid w:val="00064604"/>
    <w:rsid w:val="0006701E"/>
    <w:rsid w:val="0007095F"/>
    <w:rsid w:val="00081DAA"/>
    <w:rsid w:val="000848E4"/>
    <w:rsid w:val="000854FE"/>
    <w:rsid w:val="00090986"/>
    <w:rsid w:val="00090C48"/>
    <w:rsid w:val="00093DD4"/>
    <w:rsid w:val="000A5664"/>
    <w:rsid w:val="000A638A"/>
    <w:rsid w:val="000B1259"/>
    <w:rsid w:val="000B290A"/>
    <w:rsid w:val="000B3B07"/>
    <w:rsid w:val="000B597D"/>
    <w:rsid w:val="000B7958"/>
    <w:rsid w:val="000D0ACD"/>
    <w:rsid w:val="000E2249"/>
    <w:rsid w:val="000E2EEB"/>
    <w:rsid w:val="000F1EB3"/>
    <w:rsid w:val="000F2C4F"/>
    <w:rsid w:val="000F580C"/>
    <w:rsid w:val="000F585C"/>
    <w:rsid w:val="0010125C"/>
    <w:rsid w:val="00102DF2"/>
    <w:rsid w:val="0010561E"/>
    <w:rsid w:val="0011014B"/>
    <w:rsid w:val="001166DA"/>
    <w:rsid w:val="00122AE5"/>
    <w:rsid w:val="001248EB"/>
    <w:rsid w:val="001259E3"/>
    <w:rsid w:val="0014291D"/>
    <w:rsid w:val="0015778B"/>
    <w:rsid w:val="0016025B"/>
    <w:rsid w:val="00162AB4"/>
    <w:rsid w:val="0017073C"/>
    <w:rsid w:val="001720B7"/>
    <w:rsid w:val="00173454"/>
    <w:rsid w:val="00175C3C"/>
    <w:rsid w:val="00176893"/>
    <w:rsid w:val="00180692"/>
    <w:rsid w:val="00184138"/>
    <w:rsid w:val="00186E15"/>
    <w:rsid w:val="001928AA"/>
    <w:rsid w:val="001A0A66"/>
    <w:rsid w:val="001A159B"/>
    <w:rsid w:val="001A38EB"/>
    <w:rsid w:val="001B4953"/>
    <w:rsid w:val="001C7C92"/>
    <w:rsid w:val="001D12C8"/>
    <w:rsid w:val="001E420A"/>
    <w:rsid w:val="001E5A2B"/>
    <w:rsid w:val="001F5BCD"/>
    <w:rsid w:val="002161EC"/>
    <w:rsid w:val="00221935"/>
    <w:rsid w:val="002311ED"/>
    <w:rsid w:val="00233870"/>
    <w:rsid w:val="00234360"/>
    <w:rsid w:val="002353A9"/>
    <w:rsid w:val="00244A0B"/>
    <w:rsid w:val="00256760"/>
    <w:rsid w:val="0027383E"/>
    <w:rsid w:val="00280286"/>
    <w:rsid w:val="00280359"/>
    <w:rsid w:val="0028638E"/>
    <w:rsid w:val="002A0C57"/>
    <w:rsid w:val="002A4DDE"/>
    <w:rsid w:val="002A57EA"/>
    <w:rsid w:val="002C2D83"/>
    <w:rsid w:val="002D1BA1"/>
    <w:rsid w:val="002D3EC3"/>
    <w:rsid w:val="002D50DE"/>
    <w:rsid w:val="002E02A7"/>
    <w:rsid w:val="002E6334"/>
    <w:rsid w:val="002E6601"/>
    <w:rsid w:val="002E78D1"/>
    <w:rsid w:val="00301E00"/>
    <w:rsid w:val="00302897"/>
    <w:rsid w:val="00313519"/>
    <w:rsid w:val="003169B5"/>
    <w:rsid w:val="00324DCA"/>
    <w:rsid w:val="00344CAB"/>
    <w:rsid w:val="00351BD9"/>
    <w:rsid w:val="00355468"/>
    <w:rsid w:val="00372032"/>
    <w:rsid w:val="00377DC1"/>
    <w:rsid w:val="00383F4B"/>
    <w:rsid w:val="003870EB"/>
    <w:rsid w:val="00390BB7"/>
    <w:rsid w:val="003918E7"/>
    <w:rsid w:val="00397C2C"/>
    <w:rsid w:val="003A1A7E"/>
    <w:rsid w:val="003A37F1"/>
    <w:rsid w:val="003A44EA"/>
    <w:rsid w:val="003A6849"/>
    <w:rsid w:val="003B3D8C"/>
    <w:rsid w:val="003B5D8A"/>
    <w:rsid w:val="003B5EE7"/>
    <w:rsid w:val="003B675A"/>
    <w:rsid w:val="003C13B7"/>
    <w:rsid w:val="003C4520"/>
    <w:rsid w:val="003C4CB4"/>
    <w:rsid w:val="003C7741"/>
    <w:rsid w:val="003D33EC"/>
    <w:rsid w:val="003D69A1"/>
    <w:rsid w:val="003E099A"/>
    <w:rsid w:val="003E6BC3"/>
    <w:rsid w:val="003F3E36"/>
    <w:rsid w:val="0040250D"/>
    <w:rsid w:val="004046CA"/>
    <w:rsid w:val="00411E02"/>
    <w:rsid w:val="00412B97"/>
    <w:rsid w:val="00413F87"/>
    <w:rsid w:val="004200E4"/>
    <w:rsid w:val="00423BA1"/>
    <w:rsid w:val="004273E2"/>
    <w:rsid w:val="00430D09"/>
    <w:rsid w:val="0043677C"/>
    <w:rsid w:val="004401A0"/>
    <w:rsid w:val="0044544E"/>
    <w:rsid w:val="00452164"/>
    <w:rsid w:val="00455416"/>
    <w:rsid w:val="00457BE4"/>
    <w:rsid w:val="0046202A"/>
    <w:rsid w:val="00473F75"/>
    <w:rsid w:val="0049131D"/>
    <w:rsid w:val="004967FE"/>
    <w:rsid w:val="004A683A"/>
    <w:rsid w:val="004C3011"/>
    <w:rsid w:val="004C39C0"/>
    <w:rsid w:val="004C7F26"/>
    <w:rsid w:val="004D2A7D"/>
    <w:rsid w:val="004E49D4"/>
    <w:rsid w:val="004F22CA"/>
    <w:rsid w:val="004F4D8C"/>
    <w:rsid w:val="004F60DB"/>
    <w:rsid w:val="005076AF"/>
    <w:rsid w:val="00510757"/>
    <w:rsid w:val="0051090B"/>
    <w:rsid w:val="0051125F"/>
    <w:rsid w:val="00523721"/>
    <w:rsid w:val="005300F8"/>
    <w:rsid w:val="00543014"/>
    <w:rsid w:val="005432A2"/>
    <w:rsid w:val="00543B93"/>
    <w:rsid w:val="00547F01"/>
    <w:rsid w:val="00551714"/>
    <w:rsid w:val="00560E09"/>
    <w:rsid w:val="00563996"/>
    <w:rsid w:val="0056408C"/>
    <w:rsid w:val="00576F00"/>
    <w:rsid w:val="0059289D"/>
    <w:rsid w:val="00593883"/>
    <w:rsid w:val="005A100E"/>
    <w:rsid w:val="005B06F9"/>
    <w:rsid w:val="005B18BD"/>
    <w:rsid w:val="005B2624"/>
    <w:rsid w:val="005B28D6"/>
    <w:rsid w:val="005B4868"/>
    <w:rsid w:val="005C22FD"/>
    <w:rsid w:val="005C2814"/>
    <w:rsid w:val="005C5CFD"/>
    <w:rsid w:val="005C7CB6"/>
    <w:rsid w:val="005E686D"/>
    <w:rsid w:val="005E7D44"/>
    <w:rsid w:val="005F12AD"/>
    <w:rsid w:val="005F66A1"/>
    <w:rsid w:val="00602328"/>
    <w:rsid w:val="006175A3"/>
    <w:rsid w:val="00617A93"/>
    <w:rsid w:val="00621BF9"/>
    <w:rsid w:val="00621FCD"/>
    <w:rsid w:val="00623CCA"/>
    <w:rsid w:val="00631CB3"/>
    <w:rsid w:val="00635375"/>
    <w:rsid w:val="0063687F"/>
    <w:rsid w:val="00636BE4"/>
    <w:rsid w:val="00641C66"/>
    <w:rsid w:val="00647752"/>
    <w:rsid w:val="00652B46"/>
    <w:rsid w:val="0065638C"/>
    <w:rsid w:val="00656588"/>
    <w:rsid w:val="0065672F"/>
    <w:rsid w:val="0065674A"/>
    <w:rsid w:val="00666DE6"/>
    <w:rsid w:val="00680A77"/>
    <w:rsid w:val="00692DAF"/>
    <w:rsid w:val="00693B35"/>
    <w:rsid w:val="00696078"/>
    <w:rsid w:val="006A09EC"/>
    <w:rsid w:val="006A4A34"/>
    <w:rsid w:val="006B0796"/>
    <w:rsid w:val="006B1988"/>
    <w:rsid w:val="006B210B"/>
    <w:rsid w:val="006D0DA7"/>
    <w:rsid w:val="006D18E7"/>
    <w:rsid w:val="006E0A2C"/>
    <w:rsid w:val="006E31F7"/>
    <w:rsid w:val="006F008C"/>
    <w:rsid w:val="006F54AA"/>
    <w:rsid w:val="00702B36"/>
    <w:rsid w:val="00703699"/>
    <w:rsid w:val="00704ED0"/>
    <w:rsid w:val="007050A9"/>
    <w:rsid w:val="007058BB"/>
    <w:rsid w:val="00706C7B"/>
    <w:rsid w:val="00710BE7"/>
    <w:rsid w:val="007158E8"/>
    <w:rsid w:val="00721799"/>
    <w:rsid w:val="00726218"/>
    <w:rsid w:val="0072729B"/>
    <w:rsid w:val="00731FD2"/>
    <w:rsid w:val="007354C2"/>
    <w:rsid w:val="00736B1D"/>
    <w:rsid w:val="00740321"/>
    <w:rsid w:val="00740403"/>
    <w:rsid w:val="00751A10"/>
    <w:rsid w:val="00755012"/>
    <w:rsid w:val="007653DD"/>
    <w:rsid w:val="00765D88"/>
    <w:rsid w:val="00770104"/>
    <w:rsid w:val="007736EC"/>
    <w:rsid w:val="0077605A"/>
    <w:rsid w:val="00781A06"/>
    <w:rsid w:val="00783534"/>
    <w:rsid w:val="007852C4"/>
    <w:rsid w:val="00785F52"/>
    <w:rsid w:val="00790E60"/>
    <w:rsid w:val="00793033"/>
    <w:rsid w:val="007958D8"/>
    <w:rsid w:val="007A62EB"/>
    <w:rsid w:val="007A738D"/>
    <w:rsid w:val="007B5C99"/>
    <w:rsid w:val="007D3DF0"/>
    <w:rsid w:val="007E796C"/>
    <w:rsid w:val="007F3239"/>
    <w:rsid w:val="007F7691"/>
    <w:rsid w:val="008000D1"/>
    <w:rsid w:val="008019A5"/>
    <w:rsid w:val="00801BB8"/>
    <w:rsid w:val="008061D4"/>
    <w:rsid w:val="008111C6"/>
    <w:rsid w:val="00813678"/>
    <w:rsid w:val="0083612B"/>
    <w:rsid w:val="00841787"/>
    <w:rsid w:val="00852BFE"/>
    <w:rsid w:val="00856B11"/>
    <w:rsid w:val="008648D8"/>
    <w:rsid w:val="00865744"/>
    <w:rsid w:val="008661B4"/>
    <w:rsid w:val="008752F8"/>
    <w:rsid w:val="00875619"/>
    <w:rsid w:val="00892FD5"/>
    <w:rsid w:val="00897E7D"/>
    <w:rsid w:val="008A7705"/>
    <w:rsid w:val="008B22B0"/>
    <w:rsid w:val="008B4272"/>
    <w:rsid w:val="008C0609"/>
    <w:rsid w:val="008C0B97"/>
    <w:rsid w:val="008D232F"/>
    <w:rsid w:val="008D2DE7"/>
    <w:rsid w:val="008E6736"/>
    <w:rsid w:val="008F43A9"/>
    <w:rsid w:val="008F598C"/>
    <w:rsid w:val="008F6E66"/>
    <w:rsid w:val="00900E99"/>
    <w:rsid w:val="00927D7E"/>
    <w:rsid w:val="00927E6D"/>
    <w:rsid w:val="00927F50"/>
    <w:rsid w:val="00931BE7"/>
    <w:rsid w:val="0093293F"/>
    <w:rsid w:val="00932C05"/>
    <w:rsid w:val="00937460"/>
    <w:rsid w:val="0093768E"/>
    <w:rsid w:val="00940CBB"/>
    <w:rsid w:val="00945BA9"/>
    <w:rsid w:val="00960574"/>
    <w:rsid w:val="00961871"/>
    <w:rsid w:val="009705B2"/>
    <w:rsid w:val="009801A7"/>
    <w:rsid w:val="00983332"/>
    <w:rsid w:val="00994EB5"/>
    <w:rsid w:val="009A1F02"/>
    <w:rsid w:val="009A617C"/>
    <w:rsid w:val="009A61F3"/>
    <w:rsid w:val="009C1193"/>
    <w:rsid w:val="009C2067"/>
    <w:rsid w:val="009C41F8"/>
    <w:rsid w:val="009C4CCC"/>
    <w:rsid w:val="009E0FA6"/>
    <w:rsid w:val="009E15A0"/>
    <w:rsid w:val="009E2C34"/>
    <w:rsid w:val="009E33CA"/>
    <w:rsid w:val="009E4C94"/>
    <w:rsid w:val="009E5A11"/>
    <w:rsid w:val="009F1B01"/>
    <w:rsid w:val="009F28B1"/>
    <w:rsid w:val="009F64B6"/>
    <w:rsid w:val="00A039B6"/>
    <w:rsid w:val="00A118F1"/>
    <w:rsid w:val="00A11F63"/>
    <w:rsid w:val="00A1427F"/>
    <w:rsid w:val="00A16DDF"/>
    <w:rsid w:val="00A176F7"/>
    <w:rsid w:val="00A25621"/>
    <w:rsid w:val="00A26ADE"/>
    <w:rsid w:val="00A31384"/>
    <w:rsid w:val="00A41436"/>
    <w:rsid w:val="00A45AC3"/>
    <w:rsid w:val="00A60E05"/>
    <w:rsid w:val="00A7007E"/>
    <w:rsid w:val="00A758D9"/>
    <w:rsid w:val="00AA3849"/>
    <w:rsid w:val="00AA61BE"/>
    <w:rsid w:val="00AA6BAC"/>
    <w:rsid w:val="00AA7C94"/>
    <w:rsid w:val="00AB4890"/>
    <w:rsid w:val="00AC37BC"/>
    <w:rsid w:val="00AC6B96"/>
    <w:rsid w:val="00AC6E01"/>
    <w:rsid w:val="00AD03E8"/>
    <w:rsid w:val="00AD05CA"/>
    <w:rsid w:val="00AD2A30"/>
    <w:rsid w:val="00AD4E68"/>
    <w:rsid w:val="00AD5EA4"/>
    <w:rsid w:val="00AE0830"/>
    <w:rsid w:val="00AE6EED"/>
    <w:rsid w:val="00AF130A"/>
    <w:rsid w:val="00AF1326"/>
    <w:rsid w:val="00AF1799"/>
    <w:rsid w:val="00AF1E3C"/>
    <w:rsid w:val="00AF3140"/>
    <w:rsid w:val="00AF4338"/>
    <w:rsid w:val="00B03F6D"/>
    <w:rsid w:val="00B1008D"/>
    <w:rsid w:val="00B105F3"/>
    <w:rsid w:val="00B15186"/>
    <w:rsid w:val="00B33636"/>
    <w:rsid w:val="00B356BC"/>
    <w:rsid w:val="00B4374A"/>
    <w:rsid w:val="00B4455A"/>
    <w:rsid w:val="00B460EA"/>
    <w:rsid w:val="00B475D1"/>
    <w:rsid w:val="00B51BE2"/>
    <w:rsid w:val="00B549D7"/>
    <w:rsid w:val="00B61682"/>
    <w:rsid w:val="00B874DB"/>
    <w:rsid w:val="00B96081"/>
    <w:rsid w:val="00BB0AE5"/>
    <w:rsid w:val="00BB43B6"/>
    <w:rsid w:val="00BC149F"/>
    <w:rsid w:val="00BD13D8"/>
    <w:rsid w:val="00BD1F95"/>
    <w:rsid w:val="00BE1605"/>
    <w:rsid w:val="00BE2659"/>
    <w:rsid w:val="00BF1439"/>
    <w:rsid w:val="00BF1B36"/>
    <w:rsid w:val="00C00470"/>
    <w:rsid w:val="00C040AA"/>
    <w:rsid w:val="00C073A8"/>
    <w:rsid w:val="00C128C4"/>
    <w:rsid w:val="00C12C60"/>
    <w:rsid w:val="00C25661"/>
    <w:rsid w:val="00C27F29"/>
    <w:rsid w:val="00C34F85"/>
    <w:rsid w:val="00C35350"/>
    <w:rsid w:val="00C37229"/>
    <w:rsid w:val="00C379CC"/>
    <w:rsid w:val="00C40941"/>
    <w:rsid w:val="00C459D8"/>
    <w:rsid w:val="00C462E3"/>
    <w:rsid w:val="00C53332"/>
    <w:rsid w:val="00C53D33"/>
    <w:rsid w:val="00C552CE"/>
    <w:rsid w:val="00C5774A"/>
    <w:rsid w:val="00C61A8C"/>
    <w:rsid w:val="00C76369"/>
    <w:rsid w:val="00C8086F"/>
    <w:rsid w:val="00C95EE3"/>
    <w:rsid w:val="00CA5983"/>
    <w:rsid w:val="00CB2FA7"/>
    <w:rsid w:val="00CC0265"/>
    <w:rsid w:val="00CC7C06"/>
    <w:rsid w:val="00CC7C23"/>
    <w:rsid w:val="00CD1BE4"/>
    <w:rsid w:val="00CD4125"/>
    <w:rsid w:val="00CD54A0"/>
    <w:rsid w:val="00CE1DCF"/>
    <w:rsid w:val="00CE49C5"/>
    <w:rsid w:val="00CE576E"/>
    <w:rsid w:val="00CF1655"/>
    <w:rsid w:val="00CF42A5"/>
    <w:rsid w:val="00CF48F0"/>
    <w:rsid w:val="00D0597F"/>
    <w:rsid w:val="00D11951"/>
    <w:rsid w:val="00D131D0"/>
    <w:rsid w:val="00D20BE2"/>
    <w:rsid w:val="00D211CE"/>
    <w:rsid w:val="00D22198"/>
    <w:rsid w:val="00D30BA1"/>
    <w:rsid w:val="00D3306E"/>
    <w:rsid w:val="00D429EB"/>
    <w:rsid w:val="00D55862"/>
    <w:rsid w:val="00D6036A"/>
    <w:rsid w:val="00D65084"/>
    <w:rsid w:val="00D71B26"/>
    <w:rsid w:val="00D72D90"/>
    <w:rsid w:val="00D82FDF"/>
    <w:rsid w:val="00D84D4D"/>
    <w:rsid w:val="00D84D95"/>
    <w:rsid w:val="00D901BD"/>
    <w:rsid w:val="00D93F28"/>
    <w:rsid w:val="00D94DF8"/>
    <w:rsid w:val="00D96F17"/>
    <w:rsid w:val="00DA1FEE"/>
    <w:rsid w:val="00DA4757"/>
    <w:rsid w:val="00DA5B25"/>
    <w:rsid w:val="00DB70DE"/>
    <w:rsid w:val="00DB78AB"/>
    <w:rsid w:val="00DC222B"/>
    <w:rsid w:val="00DC49C9"/>
    <w:rsid w:val="00DD2667"/>
    <w:rsid w:val="00DD4ED4"/>
    <w:rsid w:val="00DE28B6"/>
    <w:rsid w:val="00DE3655"/>
    <w:rsid w:val="00E10A65"/>
    <w:rsid w:val="00E110C3"/>
    <w:rsid w:val="00E1273E"/>
    <w:rsid w:val="00E21AED"/>
    <w:rsid w:val="00E22F2A"/>
    <w:rsid w:val="00E36EAB"/>
    <w:rsid w:val="00E46AAB"/>
    <w:rsid w:val="00E52300"/>
    <w:rsid w:val="00E67A59"/>
    <w:rsid w:val="00E74A69"/>
    <w:rsid w:val="00E76752"/>
    <w:rsid w:val="00E81167"/>
    <w:rsid w:val="00E83EAE"/>
    <w:rsid w:val="00E94959"/>
    <w:rsid w:val="00E97DF4"/>
    <w:rsid w:val="00EA1503"/>
    <w:rsid w:val="00EA76CE"/>
    <w:rsid w:val="00EB5586"/>
    <w:rsid w:val="00EB65D9"/>
    <w:rsid w:val="00EC2740"/>
    <w:rsid w:val="00EC3978"/>
    <w:rsid w:val="00EC4070"/>
    <w:rsid w:val="00EC63FA"/>
    <w:rsid w:val="00ED16DA"/>
    <w:rsid w:val="00ED4222"/>
    <w:rsid w:val="00EE079D"/>
    <w:rsid w:val="00F06E63"/>
    <w:rsid w:val="00F078E7"/>
    <w:rsid w:val="00F2774E"/>
    <w:rsid w:val="00F31156"/>
    <w:rsid w:val="00F326EE"/>
    <w:rsid w:val="00F36125"/>
    <w:rsid w:val="00F51BC7"/>
    <w:rsid w:val="00F520BF"/>
    <w:rsid w:val="00F60702"/>
    <w:rsid w:val="00F6651C"/>
    <w:rsid w:val="00F67B43"/>
    <w:rsid w:val="00F742CC"/>
    <w:rsid w:val="00F827BA"/>
    <w:rsid w:val="00FA5D5C"/>
    <w:rsid w:val="00FB1C60"/>
    <w:rsid w:val="00FB498F"/>
    <w:rsid w:val="00FC17C1"/>
    <w:rsid w:val="00FC2414"/>
    <w:rsid w:val="00FC5C79"/>
    <w:rsid w:val="00FE187A"/>
    <w:rsid w:val="00FE25DD"/>
    <w:rsid w:val="00FE5620"/>
    <w:rsid w:val="00FF0847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050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5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0A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qFormat/>
    <w:rsid w:val="0075501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16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61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16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61EC"/>
    <w:rPr>
      <w:rFonts w:ascii="Calibri" w:eastAsia="Calibri" w:hAnsi="Calibri" w:cs="Times New Roman"/>
    </w:rPr>
  </w:style>
  <w:style w:type="paragraph" w:customStyle="1" w:styleId="ab">
    <w:name w:val="Знак"/>
    <w:basedOn w:val="a"/>
    <w:rsid w:val="00790E6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Body Text"/>
    <w:basedOn w:val="a"/>
    <w:link w:val="ad"/>
    <w:rsid w:val="009E2C34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9E2C3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Основной текст_"/>
    <w:basedOn w:val="a0"/>
    <w:link w:val="3"/>
    <w:locked/>
    <w:rsid w:val="008657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e"/>
    <w:rsid w:val="00865744"/>
    <w:pPr>
      <w:widowControl w:val="0"/>
      <w:shd w:val="clear" w:color="auto" w:fill="FFFFFF"/>
      <w:spacing w:after="180" w:line="277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f">
    <w:name w:val="Основной текст + Полужирный"/>
    <w:basedOn w:val="ae"/>
    <w:rsid w:val="008657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">
    <w:name w:val="Основной текст1"/>
    <w:basedOn w:val="ae"/>
    <w:rsid w:val="0086574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/>
    </w:rPr>
  </w:style>
  <w:style w:type="paragraph" w:styleId="af0">
    <w:name w:val="No Spacing"/>
    <w:qFormat/>
    <w:rsid w:val="000854F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Импортированный стиль 1"/>
    <w:rsid w:val="0093293F"/>
    <w:pPr>
      <w:numPr>
        <w:numId w:val="8"/>
      </w:numPr>
    </w:pPr>
  </w:style>
  <w:style w:type="character" w:customStyle="1" w:styleId="Hyperlink0">
    <w:name w:val="Hyperlink.0"/>
    <w:basedOn w:val="a3"/>
    <w:rsid w:val="0093293F"/>
    <w:rPr>
      <w:outline w:val="0"/>
      <w:color w:val="0563C1"/>
      <w:u w:val="single" w:color="0563C1"/>
    </w:rPr>
  </w:style>
  <w:style w:type="character" w:customStyle="1" w:styleId="Hyperlink1">
    <w:name w:val="Hyperlink.1"/>
    <w:basedOn w:val="Hyperlink0"/>
    <w:rsid w:val="0093293F"/>
    <w:rPr>
      <w:rFonts w:ascii="Times New Roman" w:eastAsia="Times New Roman" w:hAnsi="Times New Roman" w:cs="Times New Roman"/>
      <w:outline w:val="0"/>
      <w:color w:val="0563C1"/>
      <w:sz w:val="24"/>
      <w:szCs w:val="24"/>
      <w:u w:val="single" w:color="0563C1"/>
      <w:lang w:val="en-US"/>
    </w:rPr>
  </w:style>
  <w:style w:type="numbering" w:customStyle="1" w:styleId="2">
    <w:name w:val="Импортированный стиль 2"/>
    <w:rsid w:val="0093293F"/>
    <w:pPr>
      <w:numPr>
        <w:numId w:val="11"/>
      </w:numPr>
    </w:pPr>
  </w:style>
  <w:style w:type="character" w:customStyle="1" w:styleId="Hyperlink2">
    <w:name w:val="Hyperlink.2"/>
    <w:basedOn w:val="Hyperlink0"/>
    <w:rsid w:val="0093293F"/>
    <w:rPr>
      <w:rFonts w:ascii="Times New Roman" w:eastAsia="Times New Roman" w:hAnsi="Times New Roman" w:cs="Times New Roman"/>
      <w:outline w:val="0"/>
      <w:color w:val="0563C1"/>
      <w:u w:val="single" w:color="0563C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050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5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0A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qFormat/>
    <w:rsid w:val="0075501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16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61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16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61EC"/>
    <w:rPr>
      <w:rFonts w:ascii="Calibri" w:eastAsia="Calibri" w:hAnsi="Calibri" w:cs="Times New Roman"/>
    </w:rPr>
  </w:style>
  <w:style w:type="paragraph" w:customStyle="1" w:styleId="ab">
    <w:name w:val="Знак"/>
    <w:basedOn w:val="a"/>
    <w:rsid w:val="00790E6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Body Text"/>
    <w:basedOn w:val="a"/>
    <w:link w:val="ad"/>
    <w:rsid w:val="009E2C34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9E2C3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Основной текст_"/>
    <w:basedOn w:val="a0"/>
    <w:link w:val="3"/>
    <w:locked/>
    <w:rsid w:val="008657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e"/>
    <w:rsid w:val="00865744"/>
    <w:pPr>
      <w:widowControl w:val="0"/>
      <w:shd w:val="clear" w:color="auto" w:fill="FFFFFF"/>
      <w:spacing w:after="180" w:line="277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f">
    <w:name w:val="Основной текст + Полужирный"/>
    <w:basedOn w:val="ae"/>
    <w:rsid w:val="008657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">
    <w:name w:val="Основной текст1"/>
    <w:basedOn w:val="ae"/>
    <w:rsid w:val="0086574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/>
    </w:rPr>
  </w:style>
  <w:style w:type="paragraph" w:styleId="af0">
    <w:name w:val="No Spacing"/>
    <w:qFormat/>
    <w:rsid w:val="000854F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Импортированный стиль 1"/>
    <w:rsid w:val="0093293F"/>
    <w:pPr>
      <w:numPr>
        <w:numId w:val="8"/>
      </w:numPr>
    </w:pPr>
  </w:style>
  <w:style w:type="character" w:customStyle="1" w:styleId="Hyperlink0">
    <w:name w:val="Hyperlink.0"/>
    <w:basedOn w:val="a3"/>
    <w:rsid w:val="0093293F"/>
    <w:rPr>
      <w:outline w:val="0"/>
      <w:color w:val="0563C1"/>
      <w:u w:val="single" w:color="0563C1"/>
    </w:rPr>
  </w:style>
  <w:style w:type="character" w:customStyle="1" w:styleId="Hyperlink1">
    <w:name w:val="Hyperlink.1"/>
    <w:basedOn w:val="Hyperlink0"/>
    <w:rsid w:val="0093293F"/>
    <w:rPr>
      <w:rFonts w:ascii="Times New Roman" w:eastAsia="Times New Roman" w:hAnsi="Times New Roman" w:cs="Times New Roman"/>
      <w:outline w:val="0"/>
      <w:color w:val="0563C1"/>
      <w:sz w:val="24"/>
      <w:szCs w:val="24"/>
      <w:u w:val="single" w:color="0563C1"/>
      <w:lang w:val="en-US"/>
    </w:rPr>
  </w:style>
  <w:style w:type="numbering" w:customStyle="1" w:styleId="2">
    <w:name w:val="Импортированный стиль 2"/>
    <w:rsid w:val="0093293F"/>
    <w:pPr>
      <w:numPr>
        <w:numId w:val="11"/>
      </w:numPr>
    </w:pPr>
  </w:style>
  <w:style w:type="character" w:customStyle="1" w:styleId="Hyperlink2">
    <w:name w:val="Hyperlink.2"/>
    <w:basedOn w:val="Hyperlink0"/>
    <w:rsid w:val="0093293F"/>
    <w:rPr>
      <w:rFonts w:ascii="Times New Roman" w:eastAsia="Times New Roman" w:hAnsi="Times New Roman" w:cs="Times New Roman"/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31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5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75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ekhnologii-razviti-event.timepad.ru/event/252816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ekhnologii-razviti-event.timepad.ru/event/25281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B79F-2F05-44D3-AB34-B2F56C23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Zhirova Tatyana</dc:creator>
  <cp:keywords/>
  <dc:description/>
  <cp:lastModifiedBy>User</cp:lastModifiedBy>
  <cp:revision>779</cp:revision>
  <cp:lastPrinted>2020-03-19T07:26:00Z</cp:lastPrinted>
  <dcterms:created xsi:type="dcterms:W3CDTF">2020-03-25T05:01:00Z</dcterms:created>
  <dcterms:modified xsi:type="dcterms:W3CDTF">2023-08-11T05:10:00Z</dcterms:modified>
</cp:coreProperties>
</file>